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D023" w14:textId="3FDB15B2" w:rsidR="00E2541A" w:rsidRDefault="00E2541A" w:rsidP="00E2541A">
      <w:pPr>
        <w:pStyle w:val="Ttulo1"/>
        <w:spacing w:before="480" w:after="0"/>
        <w:jc w:val="center"/>
        <w:rPr>
          <w:rFonts w:ascii="Georgia" w:eastAsia="Georgia" w:hAnsi="Georgia" w:cs="Georgia"/>
          <w:b/>
          <w:color w:val="0000FF"/>
          <w:sz w:val="28"/>
          <w:szCs w:val="28"/>
        </w:rPr>
      </w:pPr>
      <w:r>
        <w:rPr>
          <w:rFonts w:ascii="Georgia" w:eastAsia="Georgia" w:hAnsi="Georgia" w:cs="Georgia"/>
          <w:b/>
          <w:color w:val="0000FF"/>
          <w:sz w:val="28"/>
          <w:szCs w:val="28"/>
        </w:rPr>
        <w:t xml:space="preserve">Open Science Compliance </w:t>
      </w:r>
      <w:proofErr w:type="spellStart"/>
      <w:r>
        <w:rPr>
          <w:rFonts w:ascii="Georgia" w:eastAsia="Georgia" w:hAnsi="Georgia" w:cs="Georgia"/>
          <w:b/>
          <w:color w:val="0000FF"/>
          <w:sz w:val="28"/>
          <w:szCs w:val="28"/>
        </w:rPr>
        <w:t>Form</w:t>
      </w:r>
      <w:proofErr w:type="spellEnd"/>
    </w:p>
    <w:p w14:paraId="534CCDDE" w14:textId="77777777" w:rsidR="00E2541A" w:rsidRDefault="00E2541A" w:rsidP="00E2541A">
      <w:pPr>
        <w:spacing w:after="200"/>
        <w:rPr>
          <w:rFonts w:ascii="Times New Roman" w:eastAsia="Times New Roman" w:hAnsi="Times New Roman" w:cs="Times New Roman"/>
        </w:rPr>
      </w:pPr>
    </w:p>
    <w:p w14:paraId="626497C9" w14:textId="30F62A2F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E2541A">
        <w:rPr>
          <w:rFonts w:ascii="Times New Roman" w:eastAsia="Times New Roman" w:hAnsi="Times New Roman" w:cs="Times New Roman"/>
          <w:b/>
          <w:sz w:val="24"/>
          <w:szCs w:val="24"/>
        </w:rPr>
        <w:t>Manuscript</w:t>
      </w:r>
      <w:proofErr w:type="spellEnd"/>
      <w:r w:rsidRPr="00E254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  <w:b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__</w:t>
      </w:r>
    </w:p>
    <w:p w14:paraId="481FE53E" w14:textId="617D2375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</w:rPr>
      </w:pPr>
      <w:proofErr w:type="spellStart"/>
      <w:r w:rsidRPr="00E2541A">
        <w:rPr>
          <w:rFonts w:ascii="Times New Roman" w:eastAsia="Times New Roman" w:hAnsi="Times New Roman" w:cs="Times New Roman"/>
        </w:rPr>
        <w:t>Through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this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form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2541A">
        <w:rPr>
          <w:rFonts w:ascii="Times New Roman" w:eastAsia="Times New Roman" w:hAnsi="Times New Roman" w:cs="Times New Roman"/>
        </w:rPr>
        <w:t>authors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report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on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manuscript's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compliance </w:t>
      </w:r>
      <w:proofErr w:type="spellStart"/>
      <w:r w:rsidRPr="00E2541A">
        <w:rPr>
          <w:rFonts w:ascii="Times New Roman" w:eastAsia="Times New Roman" w:hAnsi="Times New Roman" w:cs="Times New Roman"/>
        </w:rPr>
        <w:t>with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Open Science communication </w:t>
      </w:r>
      <w:proofErr w:type="spellStart"/>
      <w:r w:rsidRPr="00E2541A">
        <w:rPr>
          <w:rFonts w:ascii="Times New Roman" w:eastAsia="Times New Roman" w:hAnsi="Times New Roman" w:cs="Times New Roman"/>
        </w:rPr>
        <w:t>practices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2541A">
        <w:rPr>
          <w:rFonts w:ascii="Times New Roman" w:eastAsia="Times New Roman" w:hAnsi="Times New Roman" w:cs="Times New Roman"/>
        </w:rPr>
        <w:t>Authors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E2541A">
        <w:rPr>
          <w:rFonts w:ascii="Times New Roman" w:eastAsia="Times New Roman" w:hAnsi="Times New Roman" w:cs="Times New Roman"/>
        </w:rPr>
        <w:t>asked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to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provide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following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information</w:t>
      </w:r>
      <w:proofErr w:type="spellEnd"/>
      <w:r w:rsidRPr="00E2541A">
        <w:rPr>
          <w:rFonts w:ascii="Times New Roman" w:eastAsia="Times New Roman" w:hAnsi="Times New Roman" w:cs="Times New Roman"/>
        </w:rPr>
        <w:t>:</w:t>
      </w:r>
    </w:p>
    <w:p w14:paraId="19DD76F3" w14:textId="77777777" w:rsidR="00E2541A" w:rsidRDefault="00E2541A" w:rsidP="00E2541A">
      <w:pPr>
        <w:spacing w:after="200"/>
        <w:ind w:firstLine="708"/>
        <w:jc w:val="both"/>
        <w:rPr>
          <w:rFonts w:ascii="Times New Roman" w:eastAsia="Times New Roman" w:hAnsi="Times New Roman" w:cs="Times New Roman"/>
        </w:rPr>
      </w:pPr>
      <w:r w:rsidRPr="00E2541A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E2541A">
        <w:rPr>
          <w:rFonts w:ascii="Times New Roman" w:eastAsia="Times New Roman" w:hAnsi="Times New Roman" w:cs="Times New Roman"/>
        </w:rPr>
        <w:t>Whether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manuscript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is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2541A">
        <w:rPr>
          <w:rFonts w:ascii="Times New Roman" w:eastAsia="Times New Roman" w:hAnsi="Times New Roman" w:cs="Times New Roman"/>
        </w:rPr>
        <w:t>preprint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2541A">
        <w:rPr>
          <w:rFonts w:ascii="Times New Roman" w:eastAsia="Times New Roman" w:hAnsi="Times New Roman" w:cs="Times New Roman"/>
        </w:rPr>
        <w:t>if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so</w:t>
      </w:r>
      <w:proofErr w:type="spellEnd"/>
      <w:r w:rsidRPr="00E2541A">
        <w:rPr>
          <w:rFonts w:ascii="Times New Roman" w:eastAsia="Times New Roman" w:hAnsi="Times New Roman" w:cs="Times New Roman"/>
        </w:rPr>
        <w:t>, its location.</w:t>
      </w:r>
    </w:p>
    <w:p w14:paraId="234CCE2E" w14:textId="12993045" w:rsidR="00E2541A" w:rsidRPr="00E2541A" w:rsidRDefault="00E2541A" w:rsidP="00E2541A">
      <w:pPr>
        <w:spacing w:after="200"/>
        <w:ind w:firstLine="708"/>
        <w:jc w:val="both"/>
        <w:rPr>
          <w:rFonts w:ascii="Times New Roman" w:eastAsia="Times New Roman" w:hAnsi="Times New Roman" w:cs="Times New Roman"/>
        </w:rPr>
      </w:pPr>
      <w:r w:rsidRPr="00E2541A">
        <w:rPr>
          <w:rFonts w:ascii="Times New Roman" w:eastAsia="Times New Roman" w:hAnsi="Times New Roman" w:cs="Times New Roman"/>
        </w:rPr>
        <w:t>2. W</w:t>
      </w:r>
      <w:proofErr w:type="spellStart"/>
      <w:r w:rsidRPr="00E2541A">
        <w:rPr>
          <w:rFonts w:ascii="Times New Roman" w:eastAsia="Times New Roman" w:hAnsi="Times New Roman" w:cs="Times New Roman"/>
        </w:rPr>
        <w:t>hether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program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codes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, data,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other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materials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underlying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manuscript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text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E2541A">
        <w:rPr>
          <w:rFonts w:ascii="Times New Roman" w:eastAsia="Times New Roman" w:hAnsi="Times New Roman" w:cs="Times New Roman"/>
        </w:rPr>
        <w:t>properly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cited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referenced</w:t>
      </w:r>
      <w:proofErr w:type="spellEnd"/>
      <w:r w:rsidRPr="00E2541A">
        <w:rPr>
          <w:rFonts w:ascii="Times New Roman" w:eastAsia="Times New Roman" w:hAnsi="Times New Roman" w:cs="Times New Roman"/>
        </w:rPr>
        <w:t>.</w:t>
      </w:r>
    </w:p>
    <w:p w14:paraId="1FB38843" w14:textId="77777777" w:rsidR="00E2541A" w:rsidRDefault="00E2541A" w:rsidP="00E2541A">
      <w:pPr>
        <w:spacing w:after="200"/>
        <w:ind w:firstLine="708"/>
        <w:jc w:val="both"/>
        <w:rPr>
          <w:rFonts w:ascii="Times New Roman" w:eastAsia="Times New Roman" w:hAnsi="Times New Roman" w:cs="Times New Roman"/>
        </w:rPr>
      </w:pPr>
      <w:r w:rsidRPr="00E2541A">
        <w:rPr>
          <w:rFonts w:ascii="Times New Roman" w:eastAsia="Times New Roman" w:hAnsi="Times New Roman" w:cs="Times New Roman"/>
        </w:rPr>
        <w:t xml:space="preserve">3. </w:t>
      </w:r>
      <w:proofErr w:type="spellStart"/>
      <w:r w:rsidRPr="00E2541A">
        <w:rPr>
          <w:rFonts w:ascii="Times New Roman" w:eastAsia="Times New Roman" w:hAnsi="Times New Roman" w:cs="Times New Roman"/>
        </w:rPr>
        <w:t>Whether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they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accept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open-</w:t>
      </w:r>
      <w:proofErr w:type="spellStart"/>
      <w:r w:rsidRPr="00E2541A">
        <w:rPr>
          <w:rFonts w:ascii="Times New Roman" w:eastAsia="Times New Roman" w:hAnsi="Times New Roman" w:cs="Times New Roman"/>
        </w:rPr>
        <w:t>ended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options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peer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review </w:t>
      </w:r>
      <w:proofErr w:type="spellStart"/>
      <w:r w:rsidRPr="00E2541A">
        <w:rPr>
          <w:rFonts w:ascii="Times New Roman" w:eastAsia="Times New Roman" w:hAnsi="Times New Roman" w:cs="Times New Roman"/>
        </w:rPr>
        <w:t>process</w:t>
      </w:r>
      <w:proofErr w:type="spellEnd"/>
      <w:r w:rsidRPr="00E2541A">
        <w:rPr>
          <w:rFonts w:ascii="Times New Roman" w:eastAsia="Times New Roman" w:hAnsi="Times New Roman" w:cs="Times New Roman"/>
        </w:rPr>
        <w:t>.</w:t>
      </w:r>
    </w:p>
    <w:p w14:paraId="5BD0F6EA" w14:textId="2AB45496" w:rsidR="00E2541A" w:rsidRDefault="00E2541A" w:rsidP="00E2541A">
      <w:pPr>
        <w:spacing w:after="200"/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Preprints</w:t>
      </w:r>
      <w:proofErr w:type="spellEnd"/>
      <w:r>
        <w:rPr>
          <w:rFonts w:ascii="Times New Roman" w:eastAsia="Times New Roman" w:hAnsi="Times New Roman" w:cs="Times New Roman"/>
        </w:rPr>
        <w:br/>
      </w:r>
      <w:r w:rsidRPr="00E2541A">
        <w:rPr>
          <w:rFonts w:ascii="Times New Roman" w:eastAsia="Times New Roman" w:hAnsi="Times New Roman" w:cs="Times New Roman"/>
        </w:rPr>
        <w:t xml:space="preserve">The </w:t>
      </w:r>
      <w:proofErr w:type="spellStart"/>
      <w:r w:rsidRPr="00E2541A">
        <w:rPr>
          <w:rFonts w:ascii="Times New Roman" w:eastAsia="Times New Roman" w:hAnsi="Times New Roman" w:cs="Times New Roman"/>
        </w:rPr>
        <w:t>manuscript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should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be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deposited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on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2541A">
        <w:rPr>
          <w:rFonts w:ascii="Times New Roman" w:eastAsia="Times New Roman" w:hAnsi="Times New Roman" w:cs="Times New Roman"/>
        </w:rPr>
        <w:t>preprint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2541A">
        <w:rPr>
          <w:rFonts w:ascii="Times New Roman" w:eastAsia="Times New Roman" w:hAnsi="Times New Roman" w:cs="Times New Roman"/>
        </w:rPr>
        <w:t>server</w:t>
      </w:r>
      <w:proofErr w:type="gram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recognized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by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journal</w:t>
      </w:r>
      <w:proofErr w:type="spellEnd"/>
      <w:r w:rsidRPr="00E2541A">
        <w:rPr>
          <w:rFonts w:ascii="Times New Roman" w:eastAsia="Times New Roman" w:hAnsi="Times New Roman" w:cs="Times New Roman"/>
        </w:rPr>
        <w:t>.</w:t>
      </w:r>
    </w:p>
    <w:tbl>
      <w:tblPr>
        <w:tblW w:w="89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415"/>
      </w:tblGrid>
      <w:tr w:rsidR="00E2541A" w14:paraId="7F2B9C8F" w14:textId="77777777" w:rsidTr="00CA01FB">
        <w:tc>
          <w:tcPr>
            <w:tcW w:w="8970" w:type="dxa"/>
            <w:gridSpan w:val="2"/>
          </w:tcPr>
          <w:p w14:paraId="7A9D49F8" w14:textId="2A3DA1FB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Is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manuscript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preprint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E2541A" w14:paraId="3461FF28" w14:textId="77777777" w:rsidTr="00CA01FB">
        <w:tc>
          <w:tcPr>
            <w:tcW w:w="555" w:type="dxa"/>
          </w:tcPr>
          <w:p w14:paraId="472228B0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15" w:type="dxa"/>
          </w:tcPr>
          <w:p w14:paraId="3BA4705B" w14:textId="2BC33395" w:rsidR="00E2541A" w:rsidRPr="00E2541A" w:rsidRDefault="00E2541A" w:rsidP="00E2541A">
            <w:pPr>
              <w:rPr>
                <w:rFonts w:ascii="Times New Roman" w:eastAsia="Times New Roman" w:hAnsi="Times New Roman" w:cs="Times New Roman"/>
              </w:rPr>
            </w:pPr>
            <w:r w:rsidRPr="00E2541A">
              <w:rPr>
                <w:rFonts w:ascii="Times New Roman" w:eastAsia="Times New Roman" w:hAnsi="Times New Roman" w:cs="Times New Roman"/>
              </w:rPr>
              <w:t xml:space="preserve">Yes -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Preprint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Server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:</w:t>
            </w:r>
          </w:p>
          <w:p w14:paraId="047FC2D4" w14:textId="1CD07FDA" w:rsidR="00E2541A" w:rsidRDefault="00E2541A" w:rsidP="00E254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Preprint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DOI:</w:t>
            </w:r>
          </w:p>
        </w:tc>
      </w:tr>
      <w:tr w:rsidR="00E2541A" w14:paraId="54C45A54" w14:textId="77777777" w:rsidTr="00CA01FB">
        <w:tc>
          <w:tcPr>
            <w:tcW w:w="555" w:type="dxa"/>
          </w:tcPr>
          <w:p w14:paraId="2E866797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15" w:type="dxa"/>
          </w:tcPr>
          <w:p w14:paraId="7540DF53" w14:textId="05C584AC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</w:tr>
    </w:tbl>
    <w:p w14:paraId="0BCA2701" w14:textId="77777777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25FE5E51" w14:textId="77777777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E2541A">
        <w:rPr>
          <w:rFonts w:ascii="Times New Roman" w:eastAsia="Times New Roman" w:hAnsi="Times New Roman" w:cs="Times New Roman"/>
          <w:b/>
        </w:rPr>
        <w:t>Availability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  <w:b/>
        </w:rPr>
        <w:t>of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  <w:b/>
        </w:rPr>
        <w:t>research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data </w:t>
      </w:r>
      <w:proofErr w:type="spellStart"/>
      <w:r w:rsidRPr="00E2541A">
        <w:rPr>
          <w:rFonts w:ascii="Times New Roman" w:eastAsia="Times New Roman" w:hAnsi="Times New Roman" w:cs="Times New Roman"/>
          <w:b/>
        </w:rPr>
        <w:t>and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  <w:b/>
        </w:rPr>
        <w:t>other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  <w:b/>
        </w:rPr>
        <w:t>materials</w:t>
      </w:r>
      <w:proofErr w:type="spellEnd"/>
    </w:p>
    <w:p w14:paraId="70D95A8B" w14:textId="479359F6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</w:rPr>
      </w:pPr>
      <w:proofErr w:type="spellStart"/>
      <w:r w:rsidRPr="00E2541A">
        <w:rPr>
          <w:rFonts w:ascii="Times New Roman" w:eastAsia="Times New Roman" w:hAnsi="Times New Roman" w:cs="Times New Roman"/>
        </w:rPr>
        <w:t>Authors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E2541A">
        <w:rPr>
          <w:rFonts w:ascii="Times New Roman" w:eastAsia="Times New Roman" w:hAnsi="Times New Roman" w:cs="Times New Roman"/>
        </w:rPr>
        <w:t>encouraged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to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make </w:t>
      </w:r>
      <w:proofErr w:type="spellStart"/>
      <w:r w:rsidRPr="00E2541A">
        <w:rPr>
          <w:rFonts w:ascii="Times New Roman" w:eastAsia="Times New Roman" w:hAnsi="Times New Roman" w:cs="Times New Roman"/>
        </w:rPr>
        <w:t>all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underlying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content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(data, </w:t>
      </w:r>
      <w:proofErr w:type="spellStart"/>
      <w:r w:rsidRPr="00E2541A">
        <w:rPr>
          <w:rFonts w:ascii="Times New Roman" w:eastAsia="Times New Roman" w:hAnsi="Times New Roman" w:cs="Times New Roman"/>
        </w:rPr>
        <w:t>program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code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other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materials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E2541A">
        <w:rPr>
          <w:rFonts w:ascii="Times New Roman" w:eastAsia="Times New Roman" w:hAnsi="Times New Roman" w:cs="Times New Roman"/>
        </w:rPr>
        <w:t>available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before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time </w:t>
      </w:r>
      <w:proofErr w:type="spellStart"/>
      <w:r w:rsidRPr="00E2541A">
        <w:rPr>
          <w:rFonts w:ascii="Times New Roman" w:eastAsia="Times New Roman" w:hAnsi="Times New Roman" w:cs="Times New Roman"/>
        </w:rPr>
        <w:t>of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publication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2541A">
        <w:rPr>
          <w:rFonts w:ascii="Times New Roman" w:eastAsia="Times New Roman" w:hAnsi="Times New Roman" w:cs="Times New Roman"/>
        </w:rPr>
        <w:t>Exceptions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E2541A">
        <w:rPr>
          <w:rFonts w:ascii="Times New Roman" w:eastAsia="Times New Roman" w:hAnsi="Times New Roman" w:cs="Times New Roman"/>
        </w:rPr>
        <w:t>permitted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in cases </w:t>
      </w:r>
      <w:proofErr w:type="spellStart"/>
      <w:r w:rsidRPr="00E2541A">
        <w:rPr>
          <w:rFonts w:ascii="Times New Roman" w:eastAsia="Times New Roman" w:hAnsi="Times New Roman" w:cs="Times New Roman"/>
        </w:rPr>
        <w:t>of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legal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ethical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issues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. The </w:t>
      </w:r>
      <w:proofErr w:type="spellStart"/>
      <w:r w:rsidRPr="00E2541A">
        <w:rPr>
          <w:rFonts w:ascii="Times New Roman" w:eastAsia="Times New Roman" w:hAnsi="Times New Roman" w:cs="Times New Roman"/>
        </w:rPr>
        <w:t>goal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is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to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facilitate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manuscript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evaluation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2541A">
        <w:rPr>
          <w:rFonts w:ascii="Times New Roman" w:eastAsia="Times New Roman" w:hAnsi="Times New Roman" w:cs="Times New Roman"/>
        </w:rPr>
        <w:t>if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approved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2541A">
        <w:rPr>
          <w:rFonts w:ascii="Times New Roman" w:eastAsia="Times New Roman" w:hAnsi="Times New Roman" w:cs="Times New Roman"/>
        </w:rPr>
        <w:t>contribute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to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preservation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reuse </w:t>
      </w:r>
      <w:proofErr w:type="spellStart"/>
      <w:r w:rsidRPr="00E2541A">
        <w:rPr>
          <w:rFonts w:ascii="Times New Roman" w:eastAsia="Times New Roman" w:hAnsi="Times New Roman" w:cs="Times New Roman"/>
        </w:rPr>
        <w:t>of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content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and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reproducibility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research</w:t>
      </w:r>
      <w:proofErr w:type="spellEnd"/>
      <w:r w:rsidRPr="00E2541A">
        <w:rPr>
          <w:rFonts w:ascii="Times New Roman" w:eastAsia="Times New Roman" w:hAnsi="Times New Roman" w:cs="Times New Roman"/>
        </w:rPr>
        <w:t>.</w:t>
      </w:r>
    </w:p>
    <w:tbl>
      <w:tblPr>
        <w:tblW w:w="9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505"/>
      </w:tblGrid>
      <w:tr w:rsidR="00E2541A" w14:paraId="30012105" w14:textId="77777777" w:rsidTr="00CA01FB">
        <w:tc>
          <w:tcPr>
            <w:tcW w:w="9060" w:type="dxa"/>
            <w:gridSpan w:val="2"/>
          </w:tcPr>
          <w:p w14:paraId="5D736BF3" w14:textId="48F670F3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Are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underlying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contents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manuscript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text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already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available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their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entirety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without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restrictions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will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they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be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available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time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publication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E2541A" w14:paraId="41A807F4" w14:textId="77777777" w:rsidTr="00CA01FB">
        <w:tc>
          <w:tcPr>
            <w:tcW w:w="555" w:type="dxa"/>
          </w:tcPr>
          <w:p w14:paraId="365C8B31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505" w:type="dxa"/>
          </w:tcPr>
          <w:p w14:paraId="1754B07E" w14:textId="5F674DE6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27039583" w14:textId="1C83BF65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2541A">
              <w:rPr>
                <w:rFonts w:ascii="Times New Roman" w:eastAsia="Times New Roman" w:hAnsi="Times New Roman" w:cs="Times New Roman"/>
              </w:rPr>
              <w:t xml:space="preserve">The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underlying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content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research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text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is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contained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manuscript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.</w:t>
            </w:r>
          </w:p>
          <w:p w14:paraId="35682E66" w14:textId="13FA5EA0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2541A">
              <w:rPr>
                <w:rFonts w:ascii="Times New Roman" w:eastAsia="Times New Roman" w:hAnsi="Times New Roman" w:cs="Times New Roman"/>
              </w:rPr>
              <w:t xml:space="preserve">The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content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will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be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available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time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publication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article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.</w:t>
            </w:r>
          </w:p>
          <w:p w14:paraId="15578781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8C8D1D9" w14:textId="6AD70079" w:rsidR="00E2541A" w:rsidRDefault="00E2541A" w:rsidP="00CA01F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Describe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titles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corresponding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URLs,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accession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numbers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E2541A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DOIs</w:t>
            </w:r>
            <w:proofErr w:type="spellEnd"/>
            <w:proofErr w:type="gram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files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containing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underlying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content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article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(use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one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line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for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each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piece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information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):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4B276705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___________________________________________________________________________   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</w:t>
            </w:r>
          </w:p>
        </w:tc>
      </w:tr>
      <w:tr w:rsidR="00E2541A" w14:paraId="4D17246B" w14:textId="77777777" w:rsidTr="00CA01FB">
        <w:trPr>
          <w:trHeight w:val="1840"/>
        </w:trPr>
        <w:tc>
          <w:tcPr>
            <w:tcW w:w="555" w:type="dxa"/>
          </w:tcPr>
          <w:p w14:paraId="6645ED03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  )</w:t>
            </w:r>
          </w:p>
        </w:tc>
        <w:tc>
          <w:tcPr>
            <w:tcW w:w="8505" w:type="dxa"/>
          </w:tcPr>
          <w:p w14:paraId="0EEE0DFD" w14:textId="77777777" w:rsidR="00E2541A" w:rsidRDefault="00E2541A" w:rsidP="00CA01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No: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  ) </w:t>
            </w:r>
            <w:r w:rsidRPr="00E2541A">
              <w:rPr>
                <w:rFonts w:ascii="Times New Roman" w:eastAsia="Times New Roman" w:hAnsi="Times New Roman" w:cs="Times New Roman"/>
              </w:rPr>
              <w:t xml:space="preserve">The data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is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available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upon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request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from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reviewers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.</w:t>
            </w:r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A26FF9" w14:textId="5001AB8F" w:rsidR="00E2541A" w:rsidRDefault="00E2541A" w:rsidP="00CA01FB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publication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underlying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will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be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available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upon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formal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request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authors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  ) </w:t>
            </w:r>
            <w:r w:rsidRPr="00E2541A">
              <w:rPr>
                <w:rFonts w:ascii="Times New Roman" w:eastAsia="Times New Roman" w:hAnsi="Times New Roman" w:cs="Times New Roman"/>
              </w:rPr>
              <w:t xml:space="preserve">The data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cannot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be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made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publicly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available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Please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explain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</w:rPr>
              <w:t>below</w:t>
            </w:r>
            <w:proofErr w:type="spellEnd"/>
            <w:r w:rsidRPr="00E2541A">
              <w:rPr>
                <w:rFonts w:ascii="Times New Roman" w:eastAsia="Times New Roman" w:hAnsi="Times New Roman" w:cs="Times New Roman"/>
              </w:rPr>
              <w:t>:</w:t>
            </w:r>
          </w:p>
          <w:p w14:paraId="29AE5BCE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</w:t>
            </w:r>
          </w:p>
          <w:p w14:paraId="2104B818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DD0374" w14:textId="77777777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4DB1763E" w14:textId="77777777" w:rsidR="00E2541A" w:rsidRDefault="00E2541A" w:rsidP="00E2541A">
      <w:pPr>
        <w:spacing w:after="200"/>
        <w:rPr>
          <w:rFonts w:ascii="Times New Roman" w:eastAsia="Times New Roman" w:hAnsi="Times New Roman" w:cs="Times New Roman"/>
          <w:b/>
        </w:rPr>
      </w:pPr>
      <w:proofErr w:type="spellStart"/>
      <w:r w:rsidRPr="00E2541A">
        <w:rPr>
          <w:rFonts w:ascii="Times New Roman" w:eastAsia="Times New Roman" w:hAnsi="Times New Roman" w:cs="Times New Roman"/>
          <w:b/>
        </w:rPr>
        <w:t>Openings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in </w:t>
      </w:r>
      <w:proofErr w:type="spellStart"/>
      <w:r w:rsidRPr="00E2541A">
        <w:rPr>
          <w:rFonts w:ascii="Times New Roman" w:eastAsia="Times New Roman" w:hAnsi="Times New Roman" w:cs="Times New Roman"/>
          <w:b/>
        </w:rPr>
        <w:t>Peer</w:t>
      </w:r>
      <w:proofErr w:type="spellEnd"/>
      <w:r w:rsidRPr="00E2541A">
        <w:rPr>
          <w:rFonts w:ascii="Times New Roman" w:eastAsia="Times New Roman" w:hAnsi="Times New Roman" w:cs="Times New Roman"/>
          <w:b/>
        </w:rPr>
        <w:t xml:space="preserve"> Review</w:t>
      </w:r>
    </w:p>
    <w:p w14:paraId="38DA1FCE" w14:textId="6C35A903" w:rsidR="00E2541A" w:rsidRDefault="00E2541A" w:rsidP="00E2541A">
      <w:pPr>
        <w:spacing w:after="200"/>
        <w:rPr>
          <w:rFonts w:ascii="Times New Roman" w:eastAsia="Times New Roman" w:hAnsi="Times New Roman" w:cs="Times New Roman"/>
        </w:rPr>
      </w:pPr>
      <w:proofErr w:type="spellStart"/>
      <w:r w:rsidRPr="00E2541A">
        <w:rPr>
          <w:rFonts w:ascii="Times New Roman" w:eastAsia="Times New Roman" w:hAnsi="Times New Roman" w:cs="Times New Roman"/>
        </w:rPr>
        <w:t>Authors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may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choose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one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more </w:t>
      </w:r>
      <w:proofErr w:type="spellStart"/>
      <w:r w:rsidRPr="00E2541A">
        <w:rPr>
          <w:rFonts w:ascii="Times New Roman" w:eastAsia="Times New Roman" w:hAnsi="Times New Roman" w:cs="Times New Roman"/>
        </w:rPr>
        <w:t>of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methods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for </w:t>
      </w:r>
      <w:proofErr w:type="spellStart"/>
      <w:r w:rsidRPr="00E2541A">
        <w:rPr>
          <w:rFonts w:ascii="Times New Roman" w:eastAsia="Times New Roman" w:hAnsi="Times New Roman" w:cs="Times New Roman"/>
        </w:rPr>
        <w:t>initiating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informed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peer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review </w:t>
      </w:r>
      <w:proofErr w:type="spellStart"/>
      <w:r w:rsidRPr="00E2541A">
        <w:rPr>
          <w:rFonts w:ascii="Times New Roman" w:eastAsia="Times New Roman" w:hAnsi="Times New Roman" w:cs="Times New Roman"/>
        </w:rPr>
        <w:t>process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offered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by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the</w:t>
      </w:r>
      <w:proofErr w:type="spellEnd"/>
      <w:r w:rsidRPr="00E2541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2541A">
        <w:rPr>
          <w:rFonts w:ascii="Times New Roman" w:eastAsia="Times New Roman" w:hAnsi="Times New Roman" w:cs="Times New Roman"/>
        </w:rPr>
        <w:t>journal</w:t>
      </w:r>
      <w:proofErr w:type="spellEnd"/>
      <w:r w:rsidRPr="00E2541A">
        <w:rPr>
          <w:rFonts w:ascii="Times New Roman" w:eastAsia="Times New Roman" w:hAnsi="Times New Roman" w:cs="Times New Roman"/>
        </w:rPr>
        <w:t>.</w:t>
      </w:r>
    </w:p>
    <w:tbl>
      <w:tblPr>
        <w:tblW w:w="90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72"/>
      </w:tblGrid>
      <w:tr w:rsidR="00E2541A" w14:paraId="42EB7FA0" w14:textId="77777777" w:rsidTr="00CA01FB">
        <w:tc>
          <w:tcPr>
            <w:tcW w:w="9034" w:type="dxa"/>
            <w:gridSpan w:val="2"/>
          </w:tcPr>
          <w:p w14:paraId="2302F130" w14:textId="30F0B8C1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When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given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option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, do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authors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agree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publication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manuscript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approval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review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reports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E2541A" w14:paraId="4D309A47" w14:textId="77777777" w:rsidTr="00CA01FB">
        <w:tc>
          <w:tcPr>
            <w:tcW w:w="562" w:type="dxa"/>
          </w:tcPr>
          <w:p w14:paraId="5F8BF803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72" w:type="dxa"/>
          </w:tcPr>
          <w:p w14:paraId="17B67198" w14:textId="0AAD00FA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E2541A" w14:paraId="23C6A45D" w14:textId="77777777" w:rsidTr="00CA01FB">
        <w:tc>
          <w:tcPr>
            <w:tcW w:w="562" w:type="dxa"/>
          </w:tcPr>
          <w:p w14:paraId="5C9B6943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72" w:type="dxa"/>
          </w:tcPr>
          <w:p w14:paraId="51221684" w14:textId="2A0B3636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E2541A" w14:paraId="06FD1D98" w14:textId="77777777" w:rsidTr="00CA01FB">
        <w:tc>
          <w:tcPr>
            <w:tcW w:w="9034" w:type="dxa"/>
            <w:gridSpan w:val="2"/>
          </w:tcPr>
          <w:p w14:paraId="169C5888" w14:textId="46FC5504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When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given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option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, do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authors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agree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interact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directly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with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reviewers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responsible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evaluating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2541A">
              <w:rPr>
                <w:rFonts w:ascii="Times New Roman" w:eastAsia="Times New Roman" w:hAnsi="Times New Roman" w:cs="Times New Roman"/>
                <w:b/>
              </w:rPr>
              <w:t>manuscript</w:t>
            </w:r>
            <w:proofErr w:type="spellEnd"/>
            <w:r w:rsidRPr="00E2541A"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E2541A" w14:paraId="40EEE93B" w14:textId="77777777" w:rsidTr="00CA01FB">
        <w:tc>
          <w:tcPr>
            <w:tcW w:w="562" w:type="dxa"/>
          </w:tcPr>
          <w:p w14:paraId="37650EEF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 )</w:t>
            </w:r>
          </w:p>
        </w:tc>
        <w:tc>
          <w:tcPr>
            <w:tcW w:w="8472" w:type="dxa"/>
          </w:tcPr>
          <w:p w14:paraId="3AFAC1F0" w14:textId="145C647C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E2541A" w14:paraId="757E4CC2" w14:textId="77777777" w:rsidTr="00CA01FB">
        <w:tc>
          <w:tcPr>
            <w:tcW w:w="562" w:type="dxa"/>
          </w:tcPr>
          <w:p w14:paraId="28765C7E" w14:textId="77777777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 )</w:t>
            </w:r>
          </w:p>
        </w:tc>
        <w:tc>
          <w:tcPr>
            <w:tcW w:w="8472" w:type="dxa"/>
          </w:tcPr>
          <w:p w14:paraId="5FC7225E" w14:textId="3787A045" w:rsidR="00E2541A" w:rsidRDefault="00E2541A" w:rsidP="00CA0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</w:tr>
    </w:tbl>
    <w:p w14:paraId="09539BCD" w14:textId="77777777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678CBB8C" w14:textId="2A05C4F6" w:rsidR="00E2541A" w:rsidRDefault="00E2541A" w:rsidP="00E2541A">
      <w:pPr>
        <w:spacing w:after="200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Loca</w:t>
      </w:r>
      <w:r>
        <w:rPr>
          <w:rFonts w:ascii="Times New Roman" w:eastAsia="Times New Roman" w:hAnsi="Times New Roman" w:cs="Times New Roman"/>
        </w:rPr>
        <w:t>tion</w:t>
      </w:r>
      <w:proofErr w:type="spellEnd"/>
      <w:r>
        <w:rPr>
          <w:rFonts w:ascii="Times New Roman" w:eastAsia="Times New Roman" w:hAnsi="Times New Roman" w:cs="Times New Roman"/>
        </w:rPr>
        <w:t>:________________ Dat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: __/__/____</w:t>
      </w:r>
    </w:p>
    <w:p w14:paraId="1D03CCEB" w14:textId="77777777" w:rsidR="00E2541A" w:rsidRDefault="00E2541A" w:rsidP="00E2541A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35D90BCB" w14:textId="3CE76ABC" w:rsidR="00E2541A" w:rsidRDefault="00E2541A" w:rsidP="00E2541A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</w:t>
      </w:r>
    </w:p>
    <w:p w14:paraId="62A63BF7" w14:textId="77777777" w:rsidR="00E2541A" w:rsidRDefault="00E2541A" w:rsidP="00E2541A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_______________________________________________</w:t>
      </w:r>
    </w:p>
    <w:p w14:paraId="1E576F0A" w14:textId="77777777" w:rsidR="00E2541A" w:rsidRDefault="00E2541A" w:rsidP="00E2541A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1B4B9339" w14:textId="77777777" w:rsidR="00E2541A" w:rsidRDefault="00E2541A" w:rsidP="00E2541A">
      <w:pPr>
        <w:jc w:val="both"/>
        <w:rPr>
          <w:rFonts w:ascii="Times New Roman" w:eastAsia="Times New Roman" w:hAnsi="Times New Roman" w:cs="Times New Roman"/>
          <w:b/>
        </w:rPr>
      </w:pPr>
    </w:p>
    <w:p w14:paraId="3D5BBB36" w14:textId="77777777" w:rsidR="00E2541A" w:rsidRDefault="00E2541A" w:rsidP="00E2541A">
      <w:pPr>
        <w:jc w:val="both"/>
        <w:rPr>
          <w:rFonts w:ascii="Times New Roman" w:eastAsia="Times New Roman" w:hAnsi="Times New Roman" w:cs="Times New Roman"/>
          <w:b/>
          <w:color w:val="0000FF"/>
        </w:rPr>
      </w:pPr>
    </w:p>
    <w:p w14:paraId="0329E7BA" w14:textId="77777777" w:rsidR="00E2541A" w:rsidRDefault="00E2541A" w:rsidP="00E2541A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79AB8DA1" w14:textId="77777777" w:rsidR="00E2541A" w:rsidRDefault="00E2541A" w:rsidP="00E2541A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45654922" w14:textId="77777777" w:rsidR="00E2541A" w:rsidRDefault="00E2541A" w:rsidP="00E2541A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59B380A1" w14:textId="77777777" w:rsidR="00E2541A" w:rsidRDefault="00E2541A" w:rsidP="00E2541A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565A942D" w14:textId="77777777" w:rsidR="00E2541A" w:rsidRDefault="00E2541A" w:rsidP="00E2541A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6A975558" w14:textId="77777777" w:rsidR="00E2541A" w:rsidRDefault="00E2541A" w:rsidP="00E2541A"/>
    <w:p w14:paraId="730DD423" w14:textId="6400483F" w:rsidR="009003C8" w:rsidRDefault="009003C8"/>
    <w:sectPr w:rsidR="009003C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41307" w14:textId="77777777" w:rsidR="00EA3FF3" w:rsidRDefault="00EA3FF3" w:rsidP="00E2541A">
      <w:pPr>
        <w:spacing w:line="240" w:lineRule="auto"/>
      </w:pPr>
      <w:r>
        <w:separator/>
      </w:r>
    </w:p>
  </w:endnote>
  <w:endnote w:type="continuationSeparator" w:id="0">
    <w:p w14:paraId="3F6429DE" w14:textId="77777777" w:rsidR="00EA3FF3" w:rsidRDefault="00EA3FF3" w:rsidP="00E254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753F" w14:textId="77777777" w:rsidR="00EA3FF3" w:rsidRDefault="00EA3FF3" w:rsidP="00E2541A">
      <w:pPr>
        <w:spacing w:line="240" w:lineRule="auto"/>
      </w:pPr>
      <w:r>
        <w:separator/>
      </w:r>
    </w:p>
  </w:footnote>
  <w:footnote w:type="continuationSeparator" w:id="0">
    <w:p w14:paraId="277C8E22" w14:textId="77777777" w:rsidR="00EA3FF3" w:rsidRDefault="00EA3FF3" w:rsidP="00E254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B3BC8" w14:textId="522BDF97" w:rsidR="00E2541A" w:rsidRDefault="00E2541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2D91D9" wp14:editId="11987F66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7524750" cy="1468755"/>
          <wp:effectExtent l="0" t="0" r="0" b="0"/>
          <wp:wrapSquare wrapText="bothSides"/>
          <wp:docPr id="1793866737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866737" name="Imagem 1" descr="Uma imagem contendo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468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1B9"/>
    <w:multiLevelType w:val="hybridMultilevel"/>
    <w:tmpl w:val="15F0F8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23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1A"/>
    <w:rsid w:val="009003C8"/>
    <w:rsid w:val="009375C1"/>
    <w:rsid w:val="00D15332"/>
    <w:rsid w:val="00E2541A"/>
    <w:rsid w:val="00E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8914"/>
  <w15:chartTrackingRefBased/>
  <w15:docId w15:val="{0C066767-F3F9-4F89-9382-A5A085E8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41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5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5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5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5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5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54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54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54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54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5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5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5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54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54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54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54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54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54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5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5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5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5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5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54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54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54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5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54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54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2541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541A"/>
  </w:style>
  <w:style w:type="paragraph" w:styleId="Rodap">
    <w:name w:val="footer"/>
    <w:basedOn w:val="Normal"/>
    <w:link w:val="RodapChar"/>
    <w:uiPriority w:val="99"/>
    <w:unhideWhenUsed/>
    <w:rsid w:val="00E2541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6F9EE-59C1-4AAA-854E-D3A962B1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438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Cientifico INAFF</dc:creator>
  <cp:keywords/>
  <dc:description/>
  <cp:lastModifiedBy>Cientifico INAFF</cp:lastModifiedBy>
  <cp:revision>1</cp:revision>
  <dcterms:created xsi:type="dcterms:W3CDTF">2026-02-11T13:04:00Z</dcterms:created>
  <dcterms:modified xsi:type="dcterms:W3CDTF">2026-02-11T13:15:00Z</dcterms:modified>
</cp:coreProperties>
</file>