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1720" w14:textId="77777777" w:rsidR="00B83501" w:rsidRDefault="00B83501" w:rsidP="00B83501">
      <w:pPr>
        <w:jc w:val="center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7653B62F" w14:textId="49985BB5" w:rsidR="00B83501" w:rsidRDefault="00B83501" w:rsidP="00B83501">
      <w:pPr>
        <w:jc w:val="center"/>
        <w:rPr>
          <w:rFonts w:ascii="Georgia" w:eastAsia="Georgia" w:hAnsi="Georgia" w:cs="Georgia"/>
          <w:b/>
          <w:color w:val="0000FF"/>
          <w:sz w:val="28"/>
          <w:szCs w:val="28"/>
        </w:rPr>
      </w:pPr>
      <w:r>
        <w:rPr>
          <w:rFonts w:ascii="Georgia" w:eastAsia="Georgia" w:hAnsi="Georgia" w:cs="Georgia"/>
          <w:b/>
          <w:color w:val="0000FF"/>
          <w:sz w:val="28"/>
          <w:szCs w:val="28"/>
        </w:rPr>
        <w:t>Licença para publicação de artigo</w:t>
      </w:r>
    </w:p>
    <w:p w14:paraId="04812875" w14:textId="77777777" w:rsidR="00B83501" w:rsidRDefault="00B83501" w:rsidP="00B83501">
      <w:pPr>
        <w:rPr>
          <w:rFonts w:ascii="Times New Roman" w:eastAsia="Times New Roman" w:hAnsi="Times New Roman" w:cs="Times New Roman"/>
        </w:rPr>
      </w:pPr>
    </w:p>
    <w:p w14:paraId="69F9D2F7" w14:textId="77777777" w:rsidR="00B83501" w:rsidRDefault="00B83501" w:rsidP="00B83501">
      <w:pPr>
        <w:shd w:val="clear" w:color="auto" w:fill="FFFFFF"/>
        <w:spacing w:before="340" w:after="3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Ao submeter um artigo para o JAFF, certifico que:</w:t>
      </w:r>
    </w:p>
    <w:p w14:paraId="301F2BFE" w14:textId="77777777" w:rsidR="00B83501" w:rsidRDefault="00B83501" w:rsidP="00B83501">
      <w:pPr>
        <w:numPr>
          <w:ilvl w:val="0"/>
          <w:numId w:val="1"/>
        </w:numPr>
        <w:shd w:val="clear" w:color="auto" w:fill="FFFFFF"/>
        <w:spacing w:before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Estou autorizado pelos meus coautores a celebrar esses acordos;</w:t>
      </w:r>
    </w:p>
    <w:p w14:paraId="36E77615" w14:textId="77777777" w:rsidR="00B83501" w:rsidRDefault="00B83501" w:rsidP="00B8350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Garanto, em meu nome e de meus coautores, que: o artigo é original, não foi publicado formalmente em nenhum outro periódico com revisão por pares, não está sob consideração de nenhum outro periódico e não infringe nenhum direito autoral existente ou quaisquer outros direitos de terceiros;</w:t>
      </w:r>
    </w:p>
    <w:p w14:paraId="68A9D00E" w14:textId="77777777" w:rsidR="00B83501" w:rsidRDefault="00B83501" w:rsidP="00B8350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 (nós) sou (somos) o(s) único(s) autor(es) do artigo e tenho total autoridade para celebrar este contrato e, ao conceder direitos ao JAFF, não violamos qualquer outra obrigação;</w:t>
      </w:r>
    </w:p>
    <w:p w14:paraId="559F8D6A" w14:textId="77777777" w:rsidR="00B83501" w:rsidRDefault="00B83501" w:rsidP="00B8350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artigo não contém nada que seja ilegal, calunioso ou que, se publicado, constituiria uma quebra de contrato ou de confiança ou de compromisso de sigilo;</w:t>
      </w:r>
    </w:p>
    <w:p w14:paraId="6500FDA9" w14:textId="77777777" w:rsidR="00B83501" w:rsidRDefault="00B83501" w:rsidP="00B8350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Eu (nós) tomamos</w:t>
      </w:r>
      <w:proofErr w:type="gramEnd"/>
      <w:r>
        <w:rPr>
          <w:rFonts w:ascii="Times New Roman" w:eastAsia="Times New Roman" w:hAnsi="Times New Roman" w:cs="Times New Roman"/>
        </w:rPr>
        <w:t xml:space="preserve"> o devido cuidado para garantir a integridade do artigo. Para meu (nosso) conhecimento - e científico atualmente aceito - todas as declarações contidas nele que pretendem ser fatos são verdadeiras e qualquer fórmula ou instrução contida no artigo não causará, se seguida com precisão, qualquer lesão, doença ou dano ao usuário.</w:t>
      </w:r>
    </w:p>
    <w:p w14:paraId="72103AA5" w14:textId="77777777" w:rsidR="00B83501" w:rsidRDefault="00B83501" w:rsidP="00B83501">
      <w:pPr>
        <w:numPr>
          <w:ilvl w:val="0"/>
          <w:numId w:val="1"/>
        </w:numPr>
        <w:shd w:val="clear" w:color="auto" w:fill="FFFFFF"/>
        <w:spacing w:after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 e todos os coautores concordamos que o artigo, se aceito editorialmente para publicação, será licenciado sob a Licença </w:t>
      </w:r>
      <w:proofErr w:type="spellStart"/>
      <w:r>
        <w:rPr>
          <w:rFonts w:ascii="Times New Roman" w:eastAsia="Times New Roman" w:hAnsi="Times New Roman" w:cs="Times New Roman"/>
        </w:rPr>
        <w:t>Creative</w:t>
      </w:r>
      <w:proofErr w:type="spellEnd"/>
      <w:r>
        <w:rPr>
          <w:rFonts w:ascii="Times New Roman" w:eastAsia="Times New Roman" w:hAnsi="Times New Roman" w:cs="Times New Roman"/>
        </w:rPr>
        <w:t xml:space="preserve"> Commons </w:t>
      </w:r>
      <w:proofErr w:type="spellStart"/>
      <w:r>
        <w:rPr>
          <w:rFonts w:ascii="Times New Roman" w:eastAsia="Times New Roman" w:hAnsi="Times New Roman" w:cs="Times New Roman"/>
        </w:rPr>
        <w:t>Attribution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4.0 .</w:t>
      </w:r>
      <w:proofErr w:type="gramEnd"/>
    </w:p>
    <w:p w14:paraId="73A6CE9D" w14:textId="77777777" w:rsidR="00B83501" w:rsidRDefault="00B83501" w:rsidP="00B83501">
      <w:pPr>
        <w:shd w:val="clear" w:color="auto" w:fill="FFFFFF"/>
        <w:spacing w:before="340" w:after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 submeter seu trabalho à publicação no Jornal de Assistência Farmacêutica e Farmacoeconomia, os autores declaram que </w:t>
      </w:r>
      <w:proofErr w:type="gramStart"/>
      <w:r>
        <w:rPr>
          <w:rFonts w:ascii="Times New Roman" w:eastAsia="Times New Roman" w:hAnsi="Times New Roman" w:cs="Times New Roman"/>
        </w:rPr>
        <w:t>o mesmo</w:t>
      </w:r>
      <w:proofErr w:type="gramEnd"/>
      <w:r>
        <w:rPr>
          <w:rFonts w:ascii="Times New Roman" w:eastAsia="Times New Roman" w:hAnsi="Times New Roman" w:cs="Times New Roman"/>
        </w:rPr>
        <w:t xml:space="preserve"> não foi publicado previamente e que não será apresentado a nenhuma outra revista antes de a decisão do JAFF ser conhecida.</w:t>
      </w:r>
    </w:p>
    <w:p w14:paraId="615154D8" w14:textId="77777777" w:rsidR="00B83501" w:rsidRDefault="00B83501" w:rsidP="00B83501">
      <w:pPr>
        <w:rPr>
          <w:rFonts w:ascii="Times New Roman" w:eastAsia="Times New Roman" w:hAnsi="Times New Roman" w:cs="Times New Roman"/>
        </w:rPr>
      </w:pPr>
    </w:p>
    <w:p w14:paraId="0830CD65" w14:textId="77777777" w:rsidR="00B83501" w:rsidRDefault="00B83501" w:rsidP="00B83501">
      <w:pPr>
        <w:rPr>
          <w:rFonts w:ascii="Times New Roman" w:eastAsia="Times New Roman" w:hAnsi="Times New Roman" w:cs="Times New Roman"/>
        </w:rPr>
      </w:pPr>
    </w:p>
    <w:p w14:paraId="534456E2" w14:textId="77777777" w:rsidR="00B83501" w:rsidRDefault="00B83501" w:rsidP="00B83501">
      <w:pPr>
        <w:rPr>
          <w:rFonts w:ascii="Times New Roman" w:eastAsia="Times New Roman" w:hAnsi="Times New Roman" w:cs="Times New Roman"/>
        </w:rPr>
      </w:pPr>
    </w:p>
    <w:p w14:paraId="7FC608F8" w14:textId="77777777" w:rsidR="00B83501" w:rsidRDefault="00B83501" w:rsidP="00B83501">
      <w:pPr>
        <w:spacing w:after="200"/>
        <w:rPr>
          <w:rFonts w:ascii="Times New Roman" w:eastAsia="Times New Roman" w:hAnsi="Times New Roman" w:cs="Times New Roman"/>
        </w:rPr>
      </w:pPr>
    </w:p>
    <w:p w14:paraId="6B530F5F" w14:textId="77777777" w:rsidR="00B83501" w:rsidRDefault="00B83501" w:rsidP="00B83501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Local:________________ Data: __/__/____</w:t>
      </w:r>
    </w:p>
    <w:p w14:paraId="6C81A453" w14:textId="77777777" w:rsidR="00B83501" w:rsidRDefault="00B83501" w:rsidP="00B83501">
      <w:pPr>
        <w:spacing w:after="200"/>
        <w:jc w:val="center"/>
        <w:rPr>
          <w:rFonts w:ascii="Times New Roman" w:eastAsia="Times New Roman" w:hAnsi="Times New Roman" w:cs="Times New Roman"/>
        </w:rPr>
      </w:pPr>
    </w:p>
    <w:p w14:paraId="4489E4E3" w14:textId="77777777" w:rsidR="00B83501" w:rsidRDefault="00B83501" w:rsidP="00B83501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</w:p>
    <w:p w14:paraId="791E9F1E" w14:textId="77777777" w:rsidR="00B83501" w:rsidRDefault="00B83501" w:rsidP="00B83501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14:paraId="26CB4D1E" w14:textId="77777777" w:rsidR="00B83501" w:rsidRDefault="00B83501" w:rsidP="00B8350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5A3E41" w14:textId="77777777" w:rsidR="00B83501" w:rsidRDefault="00B83501" w:rsidP="00B83501"/>
    <w:p w14:paraId="7CDA9F6E" w14:textId="77777777" w:rsidR="00B83501" w:rsidRDefault="00B83501"/>
    <w:sectPr w:rsidR="00B83501" w:rsidSect="00B83501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55C2" w14:textId="77777777" w:rsidR="00712113" w:rsidRDefault="00712113">
      <w:pPr>
        <w:spacing w:line="240" w:lineRule="auto"/>
      </w:pPr>
      <w:r>
        <w:separator/>
      </w:r>
    </w:p>
  </w:endnote>
  <w:endnote w:type="continuationSeparator" w:id="0">
    <w:p w14:paraId="22F8C416" w14:textId="77777777" w:rsidR="00712113" w:rsidRDefault="00712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3018" w14:textId="77777777" w:rsidR="00712113" w:rsidRDefault="00712113">
      <w:pPr>
        <w:spacing w:line="240" w:lineRule="auto"/>
      </w:pPr>
      <w:r>
        <w:separator/>
      </w:r>
    </w:p>
  </w:footnote>
  <w:footnote w:type="continuationSeparator" w:id="0">
    <w:p w14:paraId="5D7F736E" w14:textId="77777777" w:rsidR="00712113" w:rsidRDefault="007121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32F6" w14:textId="66749B76" w:rsidR="0006450D" w:rsidRDefault="00B65311">
    <w:pPr>
      <w:ind w:left="-1133" w:right="-117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1117E6" wp14:editId="25E49E5A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613650" cy="1485900"/>
          <wp:effectExtent l="0" t="0" r="6350" b="0"/>
          <wp:wrapSquare wrapText="bothSides"/>
          <wp:docPr id="1672473987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473987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549" cy="148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62FF"/>
    <w:multiLevelType w:val="multilevel"/>
    <w:tmpl w:val="43B6F7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1500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01"/>
    <w:rsid w:val="0006450D"/>
    <w:rsid w:val="00712113"/>
    <w:rsid w:val="00B65311"/>
    <w:rsid w:val="00B83501"/>
    <w:rsid w:val="00CC243A"/>
    <w:rsid w:val="00D1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605D"/>
  <w15:chartTrackingRefBased/>
  <w15:docId w15:val="{15FB1939-5E61-4F3A-A594-942987CE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50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5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5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5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3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35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5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35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5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50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6531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311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531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5311"/>
    <w:rPr>
      <w:rFonts w:ascii="Arial" w:eastAsia="Arial" w:hAnsi="Arial" w:cs="Arial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1</dc:creator>
  <cp:keywords/>
  <dc:description/>
  <cp:lastModifiedBy>Cientifico INAFF</cp:lastModifiedBy>
  <cp:revision>2</cp:revision>
  <dcterms:created xsi:type="dcterms:W3CDTF">2025-06-16T17:41:00Z</dcterms:created>
  <dcterms:modified xsi:type="dcterms:W3CDTF">2026-02-11T12:53:00Z</dcterms:modified>
</cp:coreProperties>
</file>